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56FD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6FD3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29A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56FD3">
        <w:rPr>
          <w:rFonts w:ascii="Times New Roman" w:eastAsia="Times New Roman" w:hAnsi="Times New Roman" w:cs="Times New Roman"/>
          <w:sz w:val="24"/>
          <w:szCs w:val="24"/>
        </w:rPr>
        <w:t xml:space="preserve"> 885</w:t>
      </w:r>
      <w:bookmarkStart w:id="0" w:name="_GoBack"/>
      <w:bookmarkEnd w:id="0"/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807995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29.11.</w:t>
      </w:r>
      <w:r w:rsidR="006E1991" w:rsidRPr="000A5487">
        <w:rPr>
          <w:rFonts w:ascii="Times New Roman" w:eastAsia="Times New Roman" w:hAnsi="Times New Roman" w:cs="Times New Roman"/>
          <w:sz w:val="24"/>
          <w:szCs w:val="24"/>
        </w:rPr>
        <w:t>2013  № 1476</w:t>
      </w:r>
    </w:p>
    <w:p w:rsidR="00577A3C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3AFC" w:rsidRPr="000A5487" w:rsidRDefault="007B3AF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4F515E" w:rsidP="000A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0A5487">
        <w:rPr>
          <w:rFonts w:ascii="Times New Roman" w:hAnsi="Times New Roman" w:cs="Times New Roman"/>
          <w:b/>
          <w:sz w:val="28"/>
          <w:szCs w:val="28"/>
        </w:rPr>
        <w:t>ен</w:t>
      </w:r>
      <w:r w:rsidRPr="000A5487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0A5487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6E1991" w:rsidRPr="000A5487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«Дом культуры поселка </w:t>
      </w:r>
      <w:proofErr w:type="spellStart"/>
      <w:r w:rsidR="006E1991" w:rsidRPr="000A5487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 w:rsidRPr="000A5487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0A5487" w:rsidRDefault="00577A3C" w:rsidP="000A5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925"/>
        <w:gridCol w:w="1855"/>
        <w:gridCol w:w="1327"/>
      </w:tblGrid>
      <w:tr w:rsidR="00213652" w:rsidRPr="000A5487" w:rsidTr="00C528F5">
        <w:trPr>
          <w:jc w:val="center"/>
        </w:trPr>
        <w:tc>
          <w:tcPr>
            <w:tcW w:w="54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0A548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0A5487" w:rsidRDefault="00660B3C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0A5487" w:rsidTr="00C528F5">
        <w:trPr>
          <w:jc w:val="center"/>
        </w:trPr>
        <w:tc>
          <w:tcPr>
            <w:tcW w:w="540" w:type="dxa"/>
            <w:vAlign w:val="center"/>
          </w:tcPr>
          <w:p w:rsidR="003D0369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«Изостудия «Радуга»</w:t>
            </w:r>
          </w:p>
        </w:tc>
        <w:tc>
          <w:tcPr>
            <w:tcW w:w="1860" w:type="dxa"/>
            <w:vAlign w:val="center"/>
          </w:tcPr>
          <w:p w:rsidR="007E014E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0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0A5487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0A5487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«Детский хореографический коллектив «Веселые лисята»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Букваренок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«Подготовка детей к школе «Обучай-ка»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«Умники и умницы»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trHeight w:val="412"/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(прикладная психология)»</w:t>
            </w:r>
          </w:p>
        </w:tc>
        <w:tc>
          <w:tcPr>
            <w:tcW w:w="1860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(театральное направление)»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07995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(фитнес)»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07995" w:rsidRPr="000A5487" w:rsidRDefault="006E75A9" w:rsidP="001F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0A5487" w:rsidTr="00C528F5">
        <w:trPr>
          <w:jc w:val="center"/>
        </w:trPr>
        <w:tc>
          <w:tcPr>
            <w:tcW w:w="540" w:type="dxa"/>
            <w:vAlign w:val="center"/>
          </w:tcPr>
          <w:p w:rsidR="00807995" w:rsidRPr="000A5487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807995" w:rsidRPr="000A5487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«Спортивная секция (йога)»</w:t>
            </w:r>
          </w:p>
        </w:tc>
        <w:tc>
          <w:tcPr>
            <w:tcW w:w="1860" w:type="dxa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07995" w:rsidRPr="000A5487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A5487" w:rsidRPr="000A5487" w:rsidTr="00117129">
        <w:trPr>
          <w:jc w:val="center"/>
        </w:trPr>
        <w:tc>
          <w:tcPr>
            <w:tcW w:w="540" w:type="dxa"/>
            <w:vAlign w:val="center"/>
          </w:tcPr>
          <w:p w:rsidR="000A5487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0A5487" w:rsidRPr="000A5487" w:rsidRDefault="000A5487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«Обучение английскому языку «</w:t>
            </w:r>
            <w:r w:rsidRPr="000A5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Ester</w:t>
            </w: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0A5487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A5487" w:rsidRPr="000A5487" w:rsidRDefault="008324F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A5487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0A5487" w:rsidTr="00117129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8324FE" w:rsidRPr="000A5487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«Развивающие занятия для малышей»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324FE" w:rsidRPr="000A5487" w:rsidTr="00117129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8324FE" w:rsidRPr="000A5487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«Коллектив цирковой гимнастики «</w:t>
            </w:r>
            <w:proofErr w:type="spellStart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ФинтиФлип</w:t>
            </w:r>
            <w:proofErr w:type="spellEnd"/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324FE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0A5487" w:rsidTr="0073757D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75" w:type="dxa"/>
            <w:vAlign w:val="center"/>
          </w:tcPr>
          <w:p w:rsidR="008324FE" w:rsidRPr="000A5487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«Обучение игре на гитаре (индивидуальные занятия)»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324FE" w:rsidRPr="000A5487" w:rsidTr="0073757D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8324FE" w:rsidRPr="000A5487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Занятие в клубном формировании «Группа технического творчества «Робототехника»</w:t>
            </w:r>
          </w:p>
        </w:tc>
        <w:tc>
          <w:tcPr>
            <w:tcW w:w="1860" w:type="dxa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324FE" w:rsidRPr="000A5487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324FE" w:rsidRPr="000A5487" w:rsidTr="00696477">
        <w:trPr>
          <w:jc w:val="center"/>
        </w:trPr>
        <w:tc>
          <w:tcPr>
            <w:tcW w:w="540" w:type="dxa"/>
            <w:vAlign w:val="center"/>
          </w:tcPr>
          <w:p w:rsidR="008324FE" w:rsidRPr="000A5487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75" w:type="dxa"/>
            <w:vAlign w:val="center"/>
          </w:tcPr>
          <w:p w:rsidR="008324FE" w:rsidRPr="000A5487" w:rsidRDefault="006E75A9" w:rsidP="008324FE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 w:rsidR="008324FE" w:rsidRPr="000A5487">
              <w:rPr>
                <w:sz w:val="24"/>
                <w:szCs w:val="24"/>
              </w:rPr>
              <w:t xml:space="preserve"> в клубном формировании «</w:t>
            </w:r>
            <w:r w:rsidR="008324FE">
              <w:rPr>
                <w:sz w:val="24"/>
                <w:szCs w:val="24"/>
              </w:rPr>
              <w:t>Студия творческого развития «Бисер</w:t>
            </w:r>
            <w:r w:rsidR="008324FE" w:rsidRPr="000A5487">
              <w:rPr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8324FE" w:rsidRPr="000A5487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0A5487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0A5487" w:rsidRDefault="006E75A9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324FE" w:rsidRPr="000A5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 (для детей от 4 – 5 лет, индивидуальные занятия)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400,00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 (для детей от 6 – 7 лет, индивидуальные занятия)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450,00</w:t>
            </w:r>
          </w:p>
        </w:tc>
      </w:tr>
      <w:tr w:rsidR="008324FE" w:rsidRPr="000A5487" w:rsidTr="00F01C23">
        <w:trPr>
          <w:jc w:val="center"/>
        </w:trPr>
        <w:tc>
          <w:tcPr>
            <w:tcW w:w="540" w:type="dxa"/>
            <w:vAlign w:val="center"/>
          </w:tcPr>
          <w:p w:rsidR="008324FE" w:rsidRPr="008324FE" w:rsidRDefault="00C329A7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75" w:type="dxa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 xml:space="preserve">Занятия в клубном формировании «Группа 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брейкинга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 xml:space="preserve"> «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Last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8324FE">
              <w:rPr>
                <w:rFonts w:eastAsiaTheme="minorEastAsia"/>
                <w:sz w:val="24"/>
                <w:szCs w:val="24"/>
              </w:rPr>
              <w:t>Notice</w:t>
            </w:r>
            <w:proofErr w:type="spellEnd"/>
            <w:r w:rsidRPr="008324FE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8324FE" w:rsidRPr="008324FE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300,00</w:t>
            </w:r>
          </w:p>
        </w:tc>
      </w:tr>
      <w:tr w:rsidR="006E75A9" w:rsidRPr="000A5487" w:rsidTr="005B56C8">
        <w:trPr>
          <w:jc w:val="center"/>
        </w:trPr>
        <w:tc>
          <w:tcPr>
            <w:tcW w:w="540" w:type="dxa"/>
            <w:vAlign w:val="center"/>
          </w:tcPr>
          <w:p w:rsid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Занятия в клубном формировании «Хореографический коллектив «Бумеранг»</w:t>
            </w:r>
          </w:p>
        </w:tc>
        <w:tc>
          <w:tcPr>
            <w:tcW w:w="1860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200,00</w:t>
            </w:r>
          </w:p>
        </w:tc>
      </w:tr>
      <w:tr w:rsidR="006E75A9" w:rsidRPr="000A5487" w:rsidTr="005B56C8">
        <w:trPr>
          <w:jc w:val="center"/>
        </w:trPr>
        <w:tc>
          <w:tcPr>
            <w:tcW w:w="540" w:type="dxa"/>
            <w:vAlign w:val="center"/>
          </w:tcPr>
          <w:p w:rsid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Занятия в клубном формировании «Вокальная студия «Новый формат»</w:t>
            </w:r>
          </w:p>
        </w:tc>
        <w:tc>
          <w:tcPr>
            <w:tcW w:w="1860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E75A9" w:rsidRPr="006E75A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6E75A9">
              <w:rPr>
                <w:rFonts w:eastAsiaTheme="minorEastAsia"/>
                <w:sz w:val="24"/>
                <w:szCs w:val="24"/>
              </w:rPr>
              <w:t>200,00</w:t>
            </w:r>
          </w:p>
        </w:tc>
      </w:tr>
      <w:tr w:rsidR="006E75A9" w:rsidRPr="000A5487" w:rsidTr="00F01C23">
        <w:trPr>
          <w:jc w:val="center"/>
        </w:trPr>
        <w:tc>
          <w:tcPr>
            <w:tcW w:w="540" w:type="dxa"/>
            <w:vAlign w:val="center"/>
          </w:tcPr>
          <w:p w:rsidR="006E75A9" w:rsidRPr="008324FE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5975" w:type="dxa"/>
          </w:tcPr>
          <w:p w:rsidR="006E75A9" w:rsidRPr="008324FE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</w:t>
            </w:r>
          </w:p>
        </w:tc>
        <w:tc>
          <w:tcPr>
            <w:tcW w:w="1860" w:type="dxa"/>
            <w:vAlign w:val="center"/>
          </w:tcPr>
          <w:p w:rsidR="006E75A9" w:rsidRPr="008324FE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8324FE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E75A9" w:rsidRPr="008324FE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8324FE">
              <w:rPr>
                <w:rFonts w:eastAsiaTheme="minorEastAsia"/>
                <w:sz w:val="24"/>
                <w:szCs w:val="24"/>
              </w:rPr>
              <w:t>200,00</w:t>
            </w:r>
          </w:p>
        </w:tc>
      </w:tr>
      <w:tr w:rsidR="006E75A9" w:rsidRPr="000A5487" w:rsidTr="007A2654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6E75A9" w:rsidRPr="000A5487" w:rsidTr="007A2654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75,00</w:t>
            </w:r>
          </w:p>
        </w:tc>
      </w:tr>
      <w:tr w:rsidR="006E75A9" w:rsidRPr="000A5487" w:rsidTr="007A2654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6E75A9" w:rsidRPr="000A5487" w:rsidTr="007A2654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Занятия на тренажерах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5487">
              <w:rPr>
                <w:sz w:val="24"/>
                <w:szCs w:val="24"/>
              </w:rPr>
              <w:t>0,00</w:t>
            </w:r>
          </w:p>
        </w:tc>
      </w:tr>
      <w:tr w:rsidR="006E75A9" w:rsidRPr="000A5487" w:rsidTr="00807995">
        <w:trPr>
          <w:trHeight w:val="699"/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Посещение батута «Незнайка»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за 10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A5487">
              <w:rPr>
                <w:sz w:val="24"/>
                <w:szCs w:val="24"/>
              </w:rPr>
              <w:t>100,00</w:t>
            </w:r>
          </w:p>
        </w:tc>
      </w:tr>
      <w:tr w:rsidR="006E75A9" w:rsidRPr="000A5487" w:rsidTr="000A4FF0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7F06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proofErr w:type="spellStart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Самоде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кин</w:t>
            </w:r>
            <w:proofErr w:type="spellEnd"/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6E75A9" w:rsidRPr="000A5487" w:rsidTr="000A4FF0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«Творческие мастерские»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</w:tr>
      <w:tr w:rsidR="006E75A9" w:rsidRPr="000A5487" w:rsidTr="000A4FF0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6E75A9" w:rsidRPr="000A5487" w:rsidTr="000A4FF0">
        <w:trPr>
          <w:jc w:val="center"/>
        </w:trPr>
        <w:tc>
          <w:tcPr>
            <w:tcW w:w="540" w:type="dxa"/>
            <w:vAlign w:val="center"/>
          </w:tcPr>
          <w:p w:rsidR="006E75A9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E37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E37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0A5487" w:rsidRDefault="006E75A9" w:rsidP="006E7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E37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6E75A9" w:rsidRPr="000A5487" w:rsidTr="000A4FF0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75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1860" w:type="dxa"/>
            <w:vAlign w:val="center"/>
          </w:tcPr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0A5487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6E75A9" w:rsidRPr="000A5487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A548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6E75A9" w:rsidRPr="000A5487" w:rsidTr="009E020D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75" w:type="dxa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(солисты)</w:t>
            </w:r>
          </w:p>
        </w:tc>
        <w:tc>
          <w:tcPr>
            <w:tcW w:w="1860" w:type="dxa"/>
            <w:vAlign w:val="center"/>
          </w:tcPr>
          <w:p w:rsidR="006E75A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чел. </w:t>
            </w:r>
          </w:p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6E75A9" w:rsidRPr="000A5487" w:rsidTr="009E020D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75" w:type="dxa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(дуэт, трио)</w:t>
            </w:r>
          </w:p>
        </w:tc>
        <w:tc>
          <w:tcPr>
            <w:tcW w:w="1860" w:type="dxa"/>
            <w:vAlign w:val="center"/>
          </w:tcPr>
          <w:p w:rsidR="006E75A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 w:rsidR="006E75A9" w:rsidRPr="000A5487" w:rsidTr="009E020D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75" w:type="dxa"/>
          </w:tcPr>
          <w:p w:rsidR="006E75A9" w:rsidRPr="0037422F" w:rsidRDefault="006E75A9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конкурсе, фестивале (коллектив от четырех человек)</w:t>
            </w:r>
          </w:p>
        </w:tc>
        <w:tc>
          <w:tcPr>
            <w:tcW w:w="1860" w:type="dxa"/>
            <w:vAlign w:val="center"/>
          </w:tcPr>
          <w:p w:rsidR="006E75A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</w:tr>
      <w:tr w:rsidR="006E75A9" w:rsidRPr="000A5487" w:rsidTr="009E020D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75" w:type="dxa"/>
          </w:tcPr>
          <w:p w:rsidR="006E75A9" w:rsidRDefault="006E75A9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 чтецов и поэтических дарований (индивидуальные исполнители, дуэт)</w:t>
            </w:r>
          </w:p>
        </w:tc>
        <w:tc>
          <w:tcPr>
            <w:tcW w:w="1860" w:type="dxa"/>
            <w:vAlign w:val="center"/>
          </w:tcPr>
          <w:p w:rsidR="006E75A9" w:rsidRDefault="006E75A9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6E75A9" w:rsidRPr="0037422F" w:rsidRDefault="006E75A9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6E75A9" w:rsidRPr="000A5487" w:rsidTr="009E020D">
        <w:trPr>
          <w:jc w:val="center"/>
        </w:trPr>
        <w:tc>
          <w:tcPr>
            <w:tcW w:w="540" w:type="dxa"/>
            <w:vAlign w:val="center"/>
          </w:tcPr>
          <w:p w:rsidR="006E75A9" w:rsidRPr="000A5487" w:rsidRDefault="006E75A9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75" w:type="dxa"/>
          </w:tcPr>
          <w:p w:rsidR="006E75A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конкурсе чтецов и поэтических дарований (группа исполнителей от трех человек)</w:t>
            </w:r>
          </w:p>
        </w:tc>
        <w:tc>
          <w:tcPr>
            <w:tcW w:w="1860" w:type="dxa"/>
            <w:vAlign w:val="center"/>
          </w:tcPr>
          <w:p w:rsidR="006E75A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коллектива </w:t>
            </w:r>
          </w:p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6E75A9" w:rsidRPr="0037422F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:rsidR="00577A3C" w:rsidRPr="000A5487" w:rsidRDefault="00577A3C" w:rsidP="000A548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 w:rsidR="006E1991" w:rsidRPr="000A54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2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0A5487" w:rsidRDefault="000A5487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 w:rsidRPr="000A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0A5487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A5487" w:rsidRDefault="00577A3C" w:rsidP="000A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0A5487" w:rsidRPr="000A54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М.Е. Соколов</w:t>
      </w:r>
    </w:p>
    <w:sectPr w:rsidR="00046CD3" w:rsidRPr="000A5487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533E2"/>
    <w:rsid w:val="00087924"/>
    <w:rsid w:val="000A378C"/>
    <w:rsid w:val="000A5487"/>
    <w:rsid w:val="001239EE"/>
    <w:rsid w:val="00125B6F"/>
    <w:rsid w:val="00153B2D"/>
    <w:rsid w:val="001858AC"/>
    <w:rsid w:val="001D5F3B"/>
    <w:rsid w:val="001F3453"/>
    <w:rsid w:val="001F5CD6"/>
    <w:rsid w:val="00213652"/>
    <w:rsid w:val="002144FA"/>
    <w:rsid w:val="00230832"/>
    <w:rsid w:val="00231C58"/>
    <w:rsid w:val="00256FD3"/>
    <w:rsid w:val="002777EF"/>
    <w:rsid w:val="002E47B4"/>
    <w:rsid w:val="0039616B"/>
    <w:rsid w:val="003D0369"/>
    <w:rsid w:val="00412277"/>
    <w:rsid w:val="00453049"/>
    <w:rsid w:val="004A290E"/>
    <w:rsid w:val="004A566E"/>
    <w:rsid w:val="004D23B8"/>
    <w:rsid w:val="004E067E"/>
    <w:rsid w:val="004F515E"/>
    <w:rsid w:val="005273D0"/>
    <w:rsid w:val="00553FB8"/>
    <w:rsid w:val="00571B03"/>
    <w:rsid w:val="00577A3C"/>
    <w:rsid w:val="005E4402"/>
    <w:rsid w:val="00616A10"/>
    <w:rsid w:val="00641B3F"/>
    <w:rsid w:val="00646F7B"/>
    <w:rsid w:val="00660B3C"/>
    <w:rsid w:val="00685059"/>
    <w:rsid w:val="006E1991"/>
    <w:rsid w:val="006E75A9"/>
    <w:rsid w:val="00747D66"/>
    <w:rsid w:val="00755164"/>
    <w:rsid w:val="007B3AFC"/>
    <w:rsid w:val="007E014E"/>
    <w:rsid w:val="007E09F4"/>
    <w:rsid w:val="007F06C5"/>
    <w:rsid w:val="007F3525"/>
    <w:rsid w:val="00807995"/>
    <w:rsid w:val="008324FE"/>
    <w:rsid w:val="008D3F06"/>
    <w:rsid w:val="00953348"/>
    <w:rsid w:val="009C43F9"/>
    <w:rsid w:val="009D77BB"/>
    <w:rsid w:val="009D7EAC"/>
    <w:rsid w:val="009F026C"/>
    <w:rsid w:val="00AB4918"/>
    <w:rsid w:val="00AD0338"/>
    <w:rsid w:val="00B215BD"/>
    <w:rsid w:val="00B72290"/>
    <w:rsid w:val="00BB4427"/>
    <w:rsid w:val="00BB5B42"/>
    <w:rsid w:val="00BF4EF6"/>
    <w:rsid w:val="00C2022F"/>
    <w:rsid w:val="00C329A7"/>
    <w:rsid w:val="00C47DAF"/>
    <w:rsid w:val="00C528F5"/>
    <w:rsid w:val="00C762EF"/>
    <w:rsid w:val="00C95999"/>
    <w:rsid w:val="00CA462A"/>
    <w:rsid w:val="00CC735A"/>
    <w:rsid w:val="00CF42F6"/>
    <w:rsid w:val="00D90B4A"/>
    <w:rsid w:val="00DB7B35"/>
    <w:rsid w:val="00DD6340"/>
    <w:rsid w:val="00E17DDB"/>
    <w:rsid w:val="00E245AF"/>
    <w:rsid w:val="00E251C0"/>
    <w:rsid w:val="00E3795F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D60F2-0138-4318-B8CA-2631C94E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2022-08-15T08:17:00Z</cp:lastPrinted>
  <dcterms:created xsi:type="dcterms:W3CDTF">2022-08-31T14:55:00Z</dcterms:created>
  <dcterms:modified xsi:type="dcterms:W3CDTF">2022-08-31T14:55:00Z</dcterms:modified>
</cp:coreProperties>
</file>